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C548" w14:textId="3E965E6E" w:rsidR="00A17110" w:rsidRDefault="00A17110" w:rsidP="00A17110">
      <w:pPr>
        <w:pStyle w:val="Default"/>
        <w:spacing w:before="100" w:after="100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Załącznik Nr 7 do Regulaminu</w:t>
      </w:r>
    </w:p>
    <w:p w14:paraId="15D39C95" w14:textId="77777777" w:rsidR="00A17110" w:rsidRDefault="00A17110" w:rsidP="00A17110">
      <w:pPr>
        <w:pStyle w:val="Default"/>
        <w:spacing w:before="100" w:after="100"/>
        <w:jc w:val="right"/>
        <w:rPr>
          <w:rFonts w:ascii="Calibri" w:hAnsi="Calibri"/>
          <w:b/>
          <w:bCs/>
          <w:sz w:val="22"/>
          <w:szCs w:val="22"/>
        </w:rPr>
      </w:pPr>
    </w:p>
    <w:p w14:paraId="3698FAD7" w14:textId="09CE74DC" w:rsidR="00983B0B" w:rsidRPr="005B4062" w:rsidRDefault="0045736C" w:rsidP="003400C4">
      <w:pPr>
        <w:pStyle w:val="Default"/>
        <w:spacing w:before="100" w:after="100"/>
        <w:jc w:val="center"/>
        <w:rPr>
          <w:rFonts w:ascii="Calibri" w:hAnsi="Calibri"/>
          <w:b/>
          <w:bCs/>
          <w:sz w:val="22"/>
          <w:szCs w:val="22"/>
        </w:rPr>
      </w:pPr>
      <w:r w:rsidRPr="005B4062">
        <w:rPr>
          <w:rFonts w:ascii="Calibri" w:hAnsi="Calibri"/>
          <w:b/>
          <w:bCs/>
          <w:sz w:val="22"/>
          <w:szCs w:val="22"/>
        </w:rPr>
        <w:t>Klauz</w:t>
      </w:r>
      <w:r w:rsidR="00F6058A" w:rsidRPr="005B4062">
        <w:rPr>
          <w:rFonts w:ascii="Calibri" w:hAnsi="Calibri"/>
          <w:b/>
          <w:bCs/>
          <w:sz w:val="22"/>
          <w:szCs w:val="22"/>
        </w:rPr>
        <w:t xml:space="preserve">ula informacyjna dla </w:t>
      </w:r>
      <w:r w:rsidR="000C4BF5" w:rsidRPr="005B4062">
        <w:rPr>
          <w:rFonts w:ascii="Calibri" w:hAnsi="Calibri"/>
          <w:b/>
          <w:bCs/>
          <w:sz w:val="22"/>
          <w:szCs w:val="22"/>
        </w:rPr>
        <w:t xml:space="preserve">uczestników </w:t>
      </w:r>
      <w:r w:rsidR="000C4BF5" w:rsidRPr="005B406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Programu Ministra Rodziny i Polityki Społecznej „Opieka </w:t>
      </w:r>
      <w:proofErr w:type="spellStart"/>
      <w:r w:rsidR="000C4BF5" w:rsidRPr="005B406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Wytchnieniowa</w:t>
      </w:r>
      <w:proofErr w:type="spellEnd"/>
      <w:r w:rsidR="000C4BF5" w:rsidRPr="005B4062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” dla Jednostek Samorządu Terytorialnego – edycja 2024</w:t>
      </w:r>
    </w:p>
    <w:p w14:paraId="25DBE8E4" w14:textId="77777777" w:rsidR="00983B0B" w:rsidRPr="00801AC2" w:rsidRDefault="0045736C" w:rsidP="000C4BF5">
      <w:pPr>
        <w:pStyle w:val="Default"/>
        <w:spacing w:before="100" w:after="100"/>
        <w:jc w:val="both"/>
        <w:rPr>
          <w:rFonts w:ascii="Calibri" w:hAnsi="Calibri"/>
          <w:sz w:val="22"/>
        </w:rPr>
      </w:pPr>
      <w:r w:rsidRPr="00801AC2">
        <w:rPr>
          <w:rFonts w:ascii="Calibri" w:hAnsi="Calibri"/>
          <w:sz w:val="22"/>
        </w:rPr>
        <w:t>Zgodnie z art. 13 ogólnego rozporządzenia o ochronie danych osobowych z dnia 27 kwietnia 2016 roku (</w:t>
      </w:r>
      <w:r w:rsidR="00D511A3" w:rsidRPr="00801AC2">
        <w:rPr>
          <w:rFonts w:ascii="Calibri" w:hAnsi="Calibri"/>
          <w:sz w:val="22"/>
        </w:rPr>
        <w:t>dalej „</w:t>
      </w:r>
      <w:r w:rsidRPr="00801AC2">
        <w:rPr>
          <w:rFonts w:ascii="Calibri" w:hAnsi="Calibri"/>
          <w:sz w:val="22"/>
        </w:rPr>
        <w:t>RODO</w:t>
      </w:r>
      <w:r w:rsidR="00D511A3" w:rsidRPr="00801AC2">
        <w:rPr>
          <w:rFonts w:ascii="Calibri" w:hAnsi="Calibri"/>
          <w:sz w:val="22"/>
        </w:rPr>
        <w:t>”) informujemy, że:</w:t>
      </w:r>
    </w:p>
    <w:p w14:paraId="0082440E" w14:textId="77777777" w:rsidR="00983B0B" w:rsidRPr="00801AC2" w:rsidRDefault="0045736C" w:rsidP="00801AC2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before="100" w:after="100"/>
        <w:ind w:left="360"/>
        <w:jc w:val="both"/>
        <w:rPr>
          <w:rFonts w:ascii="Calibri" w:hAnsi="Calibri"/>
          <w:sz w:val="22"/>
        </w:rPr>
      </w:pPr>
      <w:r w:rsidRPr="00801AC2">
        <w:rPr>
          <w:rFonts w:ascii="Calibri" w:hAnsi="Calibri"/>
          <w:sz w:val="22"/>
        </w:rPr>
        <w:t xml:space="preserve">Administratorem Pani/Pana danych osobowych jest </w:t>
      </w:r>
      <w:r w:rsidRPr="00801AC2">
        <w:rPr>
          <w:rFonts w:ascii="Calibri" w:hAnsi="Calibri"/>
          <w:b/>
          <w:bCs/>
          <w:sz w:val="22"/>
        </w:rPr>
        <w:t xml:space="preserve">Dom Pomocy Społecznej w Szczutowie, </w:t>
      </w:r>
      <w:r w:rsidR="003400C4">
        <w:rPr>
          <w:rFonts w:ascii="Calibri" w:hAnsi="Calibri"/>
          <w:b/>
          <w:bCs/>
          <w:sz w:val="22"/>
        </w:rPr>
        <w:br/>
      </w:r>
      <w:r w:rsidRPr="00801AC2">
        <w:rPr>
          <w:rFonts w:ascii="Calibri" w:hAnsi="Calibri"/>
          <w:b/>
          <w:bCs/>
          <w:sz w:val="22"/>
        </w:rPr>
        <w:t>ul. 3 Maja 116, 09-227 Szczutowo</w:t>
      </w:r>
      <w:r w:rsidRPr="00801AC2">
        <w:rPr>
          <w:rFonts w:ascii="Calibri" w:hAnsi="Calibri"/>
          <w:sz w:val="22"/>
        </w:rPr>
        <w:t xml:space="preserve">, dane do kontaktu: </w:t>
      </w:r>
    </w:p>
    <w:p w14:paraId="6FB06CB5" w14:textId="2BACCE69" w:rsidR="00983B0B" w:rsidRPr="00A17110" w:rsidRDefault="0045736C" w:rsidP="00A17110">
      <w:pPr>
        <w:pStyle w:val="Default"/>
        <w:spacing w:before="100" w:after="100"/>
        <w:ind w:left="360"/>
        <w:jc w:val="both"/>
        <w:rPr>
          <w:rFonts w:ascii="Calibri" w:hAnsi="Calibri"/>
          <w:sz w:val="22"/>
        </w:rPr>
      </w:pPr>
      <w:r w:rsidRPr="00801AC2">
        <w:rPr>
          <w:rFonts w:ascii="Calibri" w:hAnsi="Calibri"/>
          <w:sz w:val="22"/>
        </w:rPr>
        <w:t xml:space="preserve"> telefon: </w:t>
      </w:r>
      <w:r w:rsidRPr="00801AC2">
        <w:rPr>
          <w:rFonts w:ascii="Calibri" w:hAnsi="Calibri"/>
          <w:b/>
          <w:bCs/>
          <w:sz w:val="22"/>
        </w:rPr>
        <w:t>(24) 276 74 74</w:t>
      </w:r>
      <w:r w:rsidR="00A17110">
        <w:rPr>
          <w:rFonts w:ascii="Calibri" w:hAnsi="Calibri"/>
          <w:b/>
          <w:bCs/>
          <w:sz w:val="22"/>
        </w:rPr>
        <w:t xml:space="preserve"> </w:t>
      </w:r>
      <w:r w:rsidR="00A17110">
        <w:rPr>
          <w:rFonts w:ascii="Calibri" w:hAnsi="Calibri"/>
          <w:sz w:val="22"/>
        </w:rPr>
        <w:t xml:space="preserve">;  </w:t>
      </w:r>
      <w:r w:rsidRPr="00801AC2">
        <w:rPr>
          <w:rFonts w:ascii="Calibri" w:hAnsi="Calibri"/>
          <w:sz w:val="22"/>
        </w:rPr>
        <w:t xml:space="preserve">e-mail: </w:t>
      </w:r>
      <w:hyperlink r:id="rId5">
        <w:r w:rsidRPr="00801AC2">
          <w:rPr>
            <w:rStyle w:val="czeinternetowe"/>
            <w:rFonts w:ascii="Calibri" w:hAnsi="Calibri"/>
            <w:b/>
            <w:bCs/>
            <w:sz w:val="22"/>
          </w:rPr>
          <w:t>sekretariat@dpsszczutowo.pl</w:t>
        </w:r>
      </w:hyperlink>
    </w:p>
    <w:p w14:paraId="5E47571F" w14:textId="77777777" w:rsidR="00F6058A" w:rsidRPr="00F6058A" w:rsidRDefault="00F6058A" w:rsidP="00F6058A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before="100" w:after="10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6058A">
        <w:rPr>
          <w:rFonts w:asciiTheme="minorHAnsi" w:hAnsiTheme="minorHAnsi" w:cstheme="minorHAnsi"/>
          <w:sz w:val="22"/>
          <w:szCs w:val="22"/>
        </w:rPr>
        <w:t xml:space="preserve">W </w:t>
      </w:r>
      <w:r w:rsidRPr="00F6058A">
        <w:rPr>
          <w:rFonts w:asciiTheme="minorHAnsi" w:hAnsiTheme="minorHAnsi" w:cstheme="minorHAnsi"/>
          <w:sz w:val="22"/>
        </w:rPr>
        <w:t>sprawie</w:t>
      </w:r>
      <w:r w:rsidRPr="00F6058A">
        <w:rPr>
          <w:rFonts w:asciiTheme="minorHAnsi" w:hAnsiTheme="minorHAnsi" w:cstheme="minorHAnsi"/>
          <w:sz w:val="22"/>
          <w:szCs w:val="22"/>
        </w:rPr>
        <w:t xml:space="preserve"> pytań dotyczących sposobu</w:t>
      </w:r>
      <w:r w:rsidR="000C4BF5">
        <w:rPr>
          <w:rFonts w:asciiTheme="minorHAnsi" w:hAnsiTheme="minorHAnsi" w:cstheme="minorHAnsi"/>
          <w:sz w:val="22"/>
          <w:szCs w:val="22"/>
        </w:rPr>
        <w:t xml:space="preserve"> i zakresu przetwarzania Pani/Pana</w:t>
      </w:r>
      <w:r w:rsidRPr="00F6058A">
        <w:rPr>
          <w:rFonts w:asciiTheme="minorHAnsi" w:hAnsiTheme="minorHAnsi" w:cstheme="minorHAnsi"/>
          <w:sz w:val="22"/>
          <w:szCs w:val="22"/>
        </w:rPr>
        <w:t xml:space="preserve"> danych osobowych, a także przysługujących Państwu uprawnień, prosimy skontaktować się z naszym </w:t>
      </w:r>
      <w:r w:rsidRPr="00F6058A">
        <w:rPr>
          <w:rFonts w:asciiTheme="minorHAnsi" w:hAnsiTheme="minorHAnsi" w:cstheme="minorHAnsi"/>
          <w:bCs/>
          <w:sz w:val="22"/>
          <w:szCs w:val="22"/>
        </w:rPr>
        <w:t>Inspektorem Ochrony Danych Osobowych. Kontakt do Inspektora Ochrony Danych Osobowych za pośrednictwem poczty elektronicznej: ido@dpsszczutowo.pl</w:t>
      </w:r>
      <w:r w:rsidRPr="00F6058A">
        <w:rPr>
          <w:rFonts w:asciiTheme="minorHAnsi" w:hAnsiTheme="minorHAnsi" w:cstheme="minorHAnsi"/>
          <w:sz w:val="22"/>
          <w:szCs w:val="22"/>
        </w:rPr>
        <w:t>.</w:t>
      </w:r>
    </w:p>
    <w:p w14:paraId="71E63020" w14:textId="77777777" w:rsidR="00F6058A" w:rsidRPr="00F6058A" w:rsidRDefault="00F6058A" w:rsidP="00F6058A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before="100" w:after="100"/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6058A">
        <w:rPr>
          <w:rFonts w:asciiTheme="minorHAnsi" w:eastAsia="Times New Roman" w:hAnsiTheme="minorHAnsi" w:cstheme="minorHAnsi"/>
          <w:sz w:val="22"/>
          <w:szCs w:val="22"/>
          <w:lang w:eastAsia="pl-PL"/>
        </w:rPr>
        <w:t>Pani/</w:t>
      </w:r>
      <w:r w:rsidRPr="00F6058A">
        <w:rPr>
          <w:rFonts w:asciiTheme="minorHAnsi" w:hAnsiTheme="minorHAnsi" w:cstheme="minorHAnsi"/>
          <w:sz w:val="22"/>
          <w:szCs w:val="22"/>
        </w:rPr>
        <w:t>Pana</w:t>
      </w:r>
      <w:r w:rsidRPr="00F6058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dane osobowe przetwarzane będą w zakresie niezbędnym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 w:rsidRPr="00F6058A">
        <w:rPr>
          <w:rFonts w:asciiTheme="minorHAnsi" w:eastAsia="Times New Roman" w:hAnsiTheme="minorHAnsi" w:cstheme="minorHAnsi"/>
          <w:color w:val="00000A"/>
          <w:sz w:val="22"/>
          <w:szCs w:val="22"/>
          <w:lang w:eastAsia="pl-PL"/>
        </w:rPr>
        <w:t xml:space="preserve"> </w:t>
      </w:r>
      <w:r w:rsidRPr="00F6058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tym do wypełnienia obowiązków w zakresie zabezpieczenia społecznego i ochrony socjalnej wynikających z Programu Ministra Rodziny i Polityki Społecznej „Opieka </w:t>
      </w:r>
      <w:proofErr w:type="spellStart"/>
      <w:r w:rsidRPr="00F6058A">
        <w:rPr>
          <w:rFonts w:asciiTheme="minorHAnsi" w:eastAsia="Times New Roman" w:hAnsiTheme="minorHAnsi" w:cstheme="minorHAnsi"/>
          <w:sz w:val="22"/>
          <w:szCs w:val="22"/>
          <w:lang w:eastAsia="pl-PL"/>
        </w:rPr>
        <w:t>Wytchnieniowa</w:t>
      </w:r>
      <w:proofErr w:type="spellEnd"/>
      <w:r w:rsidRPr="00F6058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” dla Jednostek Samorządu Terytorialnego – edycja 2024, przyjętego na podstawie </w:t>
      </w:r>
      <w:r w:rsidRPr="00F6058A">
        <w:rPr>
          <w:rFonts w:asciiTheme="minorHAnsi" w:hAnsiTheme="minorHAnsi" w:cstheme="minorHAnsi"/>
          <w:sz w:val="22"/>
          <w:szCs w:val="22"/>
        </w:rPr>
        <w:t xml:space="preserve">art. 7 ust. 5 ustawy z dnia 23 października 2018 r. o Funduszu Solidarnościowym (Dz. U. z 2023 r. poz. 647 z </w:t>
      </w:r>
      <w:proofErr w:type="spellStart"/>
      <w:r w:rsidRPr="00F6058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6058A">
        <w:rPr>
          <w:rFonts w:asciiTheme="minorHAnsi" w:hAnsiTheme="minorHAnsi" w:cstheme="minorHAnsi"/>
          <w:sz w:val="22"/>
          <w:szCs w:val="22"/>
        </w:rPr>
        <w:t>. zm.).</w:t>
      </w:r>
    </w:p>
    <w:p w14:paraId="26D14319" w14:textId="77777777" w:rsidR="000C4BF5" w:rsidRDefault="00D511A3" w:rsidP="000C4BF5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before="100" w:after="10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6058A">
        <w:rPr>
          <w:rFonts w:asciiTheme="minorHAnsi" w:hAnsiTheme="minorHAnsi" w:cstheme="minorHAnsi"/>
          <w:sz w:val="22"/>
          <w:szCs w:val="22"/>
        </w:rPr>
        <w:t xml:space="preserve">Pani/Pana </w:t>
      </w:r>
      <w:r w:rsidR="00F6058A" w:rsidRPr="00F6058A">
        <w:rPr>
          <w:rFonts w:asciiTheme="minorHAnsi" w:hAnsiTheme="minorHAnsi" w:cstheme="minorHAnsi"/>
          <w:sz w:val="22"/>
          <w:szCs w:val="22"/>
        </w:rPr>
        <w:t>dane osobowe będą przechowywane przez okres przewidziany w przepisach dotyczących przechowywania i archiwizacji dokumentacji, tj. przez 25 lat, licząc od końca roku kalendarzowego, w którym rozpatrzono wniosek (B25).</w:t>
      </w:r>
    </w:p>
    <w:p w14:paraId="4507D925" w14:textId="77777777" w:rsidR="000C4BF5" w:rsidRPr="000C4BF5" w:rsidRDefault="000C4BF5" w:rsidP="000C4BF5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before="100" w:after="10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0C4BF5">
        <w:rPr>
          <w:rFonts w:asciiTheme="minorHAnsi" w:eastAsia="Times New Roman" w:hAnsiTheme="minorHAnsi" w:cstheme="minorHAnsi"/>
          <w:sz w:val="22"/>
          <w:szCs w:val="22"/>
        </w:rPr>
        <w:t xml:space="preserve">W </w:t>
      </w:r>
      <w:r w:rsidRPr="000C4BF5">
        <w:rPr>
          <w:rFonts w:asciiTheme="minorHAnsi" w:hAnsiTheme="minorHAnsi" w:cstheme="minorHAnsi"/>
          <w:sz w:val="22"/>
          <w:szCs w:val="22"/>
        </w:rPr>
        <w:t>związku</w:t>
      </w:r>
      <w:r w:rsidRPr="000C4BF5">
        <w:rPr>
          <w:rFonts w:asciiTheme="minorHAnsi" w:eastAsia="Times New Roman" w:hAnsiTheme="minorHAnsi" w:cstheme="minorHAnsi"/>
          <w:sz w:val="22"/>
          <w:szCs w:val="22"/>
        </w:rPr>
        <w:t xml:space="preserve"> z przetwarzaniem danych w celach o których mowa w pkt 3 odbiorcami Pani/Pana danych osobowych mogą być:</w:t>
      </w:r>
    </w:p>
    <w:p w14:paraId="592229B8" w14:textId="77777777" w:rsidR="000C4BF5" w:rsidRDefault="000C4BF5" w:rsidP="000C4BF5">
      <w:pPr>
        <w:pStyle w:val="Default"/>
        <w:numPr>
          <w:ilvl w:val="0"/>
          <w:numId w:val="5"/>
        </w:numPr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C4BF5">
        <w:rPr>
          <w:rFonts w:asciiTheme="minorHAnsi" w:hAnsiTheme="minorHAnsi" w:cstheme="minorHAnsi"/>
          <w:sz w:val="22"/>
          <w:szCs w:val="22"/>
        </w:rPr>
        <w:t>organy</w:t>
      </w:r>
      <w:r w:rsidRPr="000C4BF5">
        <w:rPr>
          <w:rFonts w:asciiTheme="minorHAnsi" w:eastAsia="Times New Roman" w:hAnsiTheme="minorHAnsi" w:cstheme="minorHAnsi"/>
          <w:sz w:val="22"/>
          <w:szCs w:val="22"/>
        </w:rPr>
        <w:t xml:space="preserve"> władzy publicznej oraz podmioty wykonujące zadania publiczne lub działające na zlecenie organów władzy publicznej, w zakresie i w celach, które wynikają z przepisów p</w:t>
      </w:r>
      <w:r>
        <w:rPr>
          <w:rFonts w:asciiTheme="minorHAnsi" w:eastAsia="Times New Roman" w:hAnsiTheme="minorHAnsi" w:cstheme="minorHAnsi"/>
          <w:sz w:val="22"/>
          <w:szCs w:val="22"/>
        </w:rPr>
        <w:t>owszechnie obowiązującego prawa,</w:t>
      </w:r>
    </w:p>
    <w:p w14:paraId="0EA76A6A" w14:textId="77777777" w:rsidR="000C4BF5" w:rsidRPr="000C4BF5" w:rsidRDefault="000C4BF5" w:rsidP="000C4BF5">
      <w:pPr>
        <w:pStyle w:val="Default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</w:rPr>
        <w:t>podmioty</w:t>
      </w:r>
      <w:r w:rsidRPr="00801AC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uprawnione</w:t>
      </w:r>
      <w:r w:rsidRPr="00801AC2">
        <w:rPr>
          <w:rFonts w:ascii="Calibri" w:hAnsi="Calibri"/>
          <w:sz w:val="22"/>
        </w:rPr>
        <w:t xml:space="preserve"> do uzyskania danych na podstawie </w:t>
      </w:r>
      <w:r>
        <w:rPr>
          <w:rFonts w:ascii="Calibri" w:hAnsi="Calibri"/>
          <w:sz w:val="22"/>
        </w:rPr>
        <w:t xml:space="preserve">zapisów zawartej umowy pomiędzy </w:t>
      </w:r>
      <w:r w:rsidRPr="000C4BF5">
        <w:rPr>
          <w:rFonts w:asciiTheme="minorHAnsi" w:hAnsiTheme="minorHAnsi" w:cstheme="minorHAnsi"/>
          <w:sz w:val="22"/>
          <w:szCs w:val="22"/>
        </w:rPr>
        <w:t xml:space="preserve">jednostkami administracji publicznej w celu realizacji zadania określonego przez </w:t>
      </w:r>
      <w:r w:rsidRPr="000C4BF5">
        <w:rPr>
          <w:rFonts w:asciiTheme="minorHAnsi" w:eastAsia="Times New Roman" w:hAnsiTheme="minorHAnsi" w:cstheme="minorHAnsi"/>
          <w:color w:val="000000" w:themeColor="text1"/>
          <w:spacing w:val="-3"/>
          <w:sz w:val="22"/>
          <w:szCs w:val="22"/>
          <w:lang w:eastAsia="ar-SA"/>
        </w:rPr>
        <w:t>P</w:t>
      </w:r>
      <w:r>
        <w:rPr>
          <w:rFonts w:asciiTheme="minorHAnsi" w:eastAsia="Times New Roman" w:hAnsiTheme="minorHAnsi" w:cstheme="minorHAnsi"/>
          <w:color w:val="000000" w:themeColor="text1"/>
          <w:spacing w:val="-3"/>
          <w:sz w:val="22"/>
          <w:szCs w:val="22"/>
          <w:lang w:eastAsia="ar-SA"/>
        </w:rPr>
        <w:t>rogram</w:t>
      </w:r>
      <w:r w:rsidRPr="000C4BF5">
        <w:rPr>
          <w:rFonts w:asciiTheme="minorHAnsi" w:eastAsia="Times New Roman" w:hAnsiTheme="minorHAnsi" w:cstheme="minorHAnsi"/>
          <w:color w:val="000000" w:themeColor="text1"/>
          <w:spacing w:val="-3"/>
          <w:sz w:val="22"/>
          <w:szCs w:val="22"/>
          <w:lang w:eastAsia="ar-SA"/>
        </w:rPr>
        <w:t xml:space="preserve"> „</w:t>
      </w:r>
      <w:r w:rsidRPr="000C4BF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Opieka </w:t>
      </w:r>
      <w:proofErr w:type="spellStart"/>
      <w:r w:rsidRPr="000C4BF5">
        <w:rPr>
          <w:rFonts w:asciiTheme="minorHAnsi" w:eastAsia="Times New Roman" w:hAnsiTheme="minorHAnsi" w:cstheme="minorHAnsi"/>
          <w:sz w:val="22"/>
          <w:szCs w:val="22"/>
          <w:lang w:eastAsia="pl-PL"/>
        </w:rPr>
        <w:t>Wytchnieniowa</w:t>
      </w:r>
      <w:proofErr w:type="spellEnd"/>
      <w:r w:rsidRPr="000C4BF5">
        <w:rPr>
          <w:rFonts w:asciiTheme="minorHAnsi" w:eastAsia="Times New Roman" w:hAnsiTheme="minorHAnsi" w:cstheme="minorHAnsi"/>
          <w:color w:val="000000" w:themeColor="text1"/>
          <w:spacing w:val="-3"/>
          <w:sz w:val="22"/>
          <w:szCs w:val="22"/>
          <w:lang w:eastAsia="ar-SA"/>
        </w:rPr>
        <w:t>” dla Jednostek Samorządu Terytorialnego – edycja 2024</w:t>
      </w:r>
      <w:r w:rsidRPr="000C4BF5">
        <w:rPr>
          <w:rFonts w:asciiTheme="minorHAnsi" w:hAnsiTheme="minorHAnsi" w:cstheme="minorHAnsi"/>
          <w:sz w:val="22"/>
          <w:szCs w:val="22"/>
        </w:rPr>
        <w:t xml:space="preserve"> tj. </w:t>
      </w:r>
      <w:r w:rsidRPr="000C4BF5">
        <w:rPr>
          <w:rFonts w:asciiTheme="minorHAnsi" w:eastAsia="Times New Roman" w:hAnsiTheme="minorHAnsi" w:cstheme="minorHAnsi"/>
          <w:sz w:val="22"/>
          <w:szCs w:val="22"/>
        </w:rPr>
        <w:t>Minister Rodziny i Polityki Społecznej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oraz Wojewoda Mazowiecki,</w:t>
      </w:r>
    </w:p>
    <w:p w14:paraId="47AA0D92" w14:textId="77777777" w:rsidR="00E96376" w:rsidRDefault="000C4BF5" w:rsidP="00801AC2">
      <w:pPr>
        <w:pStyle w:val="Default"/>
        <w:numPr>
          <w:ilvl w:val="0"/>
          <w:numId w:val="5"/>
        </w:numPr>
        <w:ind w:left="714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podmioty świadczące</w:t>
      </w:r>
      <w:r w:rsidR="00E96376">
        <w:rPr>
          <w:rFonts w:ascii="Calibri" w:hAnsi="Calibri"/>
          <w:sz w:val="22"/>
        </w:rPr>
        <w:t xml:space="preserve"> usługi prawne,</w:t>
      </w:r>
    </w:p>
    <w:p w14:paraId="61D76231" w14:textId="77777777" w:rsidR="00E96376" w:rsidRDefault="000C4BF5" w:rsidP="00801AC2">
      <w:pPr>
        <w:pStyle w:val="Default"/>
        <w:numPr>
          <w:ilvl w:val="0"/>
          <w:numId w:val="5"/>
        </w:numPr>
        <w:ind w:left="714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firmy świadczące usługi pocztowe, kurierskie</w:t>
      </w:r>
      <w:r w:rsidR="00E96376">
        <w:rPr>
          <w:rFonts w:ascii="Calibri" w:hAnsi="Calibri"/>
          <w:sz w:val="22"/>
        </w:rPr>
        <w:t>,</w:t>
      </w:r>
    </w:p>
    <w:p w14:paraId="1EDEEEEF" w14:textId="77777777" w:rsidR="00801AC2" w:rsidRPr="00801AC2" w:rsidRDefault="000C4BF5" w:rsidP="00801AC2">
      <w:pPr>
        <w:pStyle w:val="Default"/>
        <w:numPr>
          <w:ilvl w:val="0"/>
          <w:numId w:val="5"/>
        </w:numPr>
        <w:ind w:left="714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podmioty lecznicze</w:t>
      </w:r>
      <w:r w:rsidR="0045736C" w:rsidRPr="00801AC2">
        <w:rPr>
          <w:rFonts w:ascii="Calibri" w:hAnsi="Calibri"/>
          <w:sz w:val="22"/>
        </w:rPr>
        <w:t>,</w:t>
      </w:r>
    </w:p>
    <w:p w14:paraId="69810756" w14:textId="77777777" w:rsidR="00801AC2" w:rsidRPr="00801AC2" w:rsidRDefault="000C4BF5" w:rsidP="00801AC2">
      <w:pPr>
        <w:pStyle w:val="Default"/>
        <w:numPr>
          <w:ilvl w:val="0"/>
          <w:numId w:val="5"/>
        </w:numPr>
        <w:ind w:left="714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dostawcy</w:t>
      </w:r>
      <w:r w:rsidR="00801AC2" w:rsidRPr="00801AC2">
        <w:rPr>
          <w:rFonts w:ascii="Calibri" w:hAnsi="Calibri"/>
          <w:sz w:val="22"/>
        </w:rPr>
        <w:t xml:space="preserve"> usług IT</w:t>
      </w:r>
      <w:r w:rsidR="00E96376">
        <w:rPr>
          <w:rFonts w:ascii="Calibri" w:hAnsi="Calibri"/>
          <w:sz w:val="22"/>
        </w:rPr>
        <w:t xml:space="preserve"> oraz</w:t>
      </w:r>
      <w:r w:rsidR="00801AC2" w:rsidRPr="00801AC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dostawcy</w:t>
      </w:r>
      <w:r w:rsidR="00E9637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oprogramowania użytkowego.</w:t>
      </w:r>
    </w:p>
    <w:p w14:paraId="16035725" w14:textId="77777777" w:rsidR="004E7DEE" w:rsidRDefault="0045736C" w:rsidP="004E7DEE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before="100" w:after="100"/>
        <w:ind w:left="360"/>
        <w:jc w:val="both"/>
        <w:rPr>
          <w:rFonts w:ascii="Calibri" w:hAnsi="Calibri"/>
          <w:sz w:val="22"/>
        </w:rPr>
      </w:pPr>
      <w:r w:rsidRPr="00801AC2">
        <w:rPr>
          <w:rFonts w:ascii="Calibri" w:hAnsi="Calibri"/>
          <w:sz w:val="22"/>
        </w:rPr>
        <w:t xml:space="preserve">Posiada Pani/Pan prawo do żądania od Administratora dostępu do danych osobowych, prawo </w:t>
      </w:r>
      <w:r w:rsidR="00884C98">
        <w:rPr>
          <w:rFonts w:ascii="Calibri" w:hAnsi="Calibri"/>
          <w:sz w:val="22"/>
        </w:rPr>
        <w:t xml:space="preserve">do ich sprostowania, usunięcia i </w:t>
      </w:r>
      <w:r w:rsidRPr="00801AC2">
        <w:rPr>
          <w:rFonts w:ascii="Calibri" w:hAnsi="Calibri"/>
          <w:sz w:val="22"/>
        </w:rPr>
        <w:t>ograniczenia pr</w:t>
      </w:r>
      <w:r w:rsidR="00884C98">
        <w:rPr>
          <w:rFonts w:ascii="Calibri" w:hAnsi="Calibri"/>
          <w:sz w:val="22"/>
        </w:rPr>
        <w:t>zetwarzania</w:t>
      </w:r>
      <w:r w:rsidRPr="00801AC2">
        <w:rPr>
          <w:rFonts w:ascii="Calibri" w:hAnsi="Calibri"/>
          <w:sz w:val="22"/>
        </w:rPr>
        <w:t>. Przysługuje Pani/Panu również prawo do wniesienia sprzeciwu wobec</w:t>
      </w:r>
      <w:r w:rsidR="00884C98">
        <w:rPr>
          <w:rFonts w:ascii="Calibri" w:hAnsi="Calibri"/>
          <w:sz w:val="22"/>
        </w:rPr>
        <w:t xml:space="preserve"> przetwarzania danych osobowych</w:t>
      </w:r>
      <w:r w:rsidRPr="00801AC2">
        <w:rPr>
          <w:rFonts w:ascii="Calibri" w:hAnsi="Calibri"/>
          <w:sz w:val="22"/>
        </w:rPr>
        <w:t>.</w:t>
      </w:r>
    </w:p>
    <w:p w14:paraId="1932E54F" w14:textId="77777777" w:rsidR="00983B0B" w:rsidRPr="004E7DEE" w:rsidRDefault="004E7DEE" w:rsidP="004E7DEE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before="100" w:after="100"/>
        <w:ind w:left="360"/>
        <w:jc w:val="both"/>
        <w:rPr>
          <w:rFonts w:ascii="Calibri" w:hAnsi="Calibri"/>
          <w:sz w:val="22"/>
        </w:rPr>
      </w:pPr>
      <w:r w:rsidRPr="004E7DEE">
        <w:rPr>
          <w:rFonts w:asciiTheme="minorHAnsi" w:hAnsiTheme="minorHAnsi"/>
          <w:sz w:val="22"/>
          <w:szCs w:val="28"/>
        </w:rPr>
        <w:t>Posiada Pani/Pan prawo do wniesienia skargi do organu nadzorczego – Prezesa Urzędu Ochrony Danych Osobowych, na adres Urzędu Ochrony Danych Osobowych, ul. Stawki 2, 00 - 193 Warszawa.</w:t>
      </w:r>
      <w:r w:rsidR="0045736C" w:rsidRPr="004E7DEE">
        <w:rPr>
          <w:rFonts w:ascii="Calibri" w:hAnsi="Calibri"/>
          <w:sz w:val="22"/>
        </w:rPr>
        <w:t xml:space="preserve"> </w:t>
      </w:r>
    </w:p>
    <w:p w14:paraId="50C804C4" w14:textId="7DFD3141" w:rsidR="001A2307" w:rsidRPr="00A17110" w:rsidRDefault="0045736C" w:rsidP="001A2307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spacing w:before="100" w:after="100"/>
        <w:ind w:left="360"/>
        <w:jc w:val="both"/>
        <w:rPr>
          <w:rFonts w:ascii="Calibri" w:hAnsi="Calibri"/>
          <w:sz w:val="22"/>
        </w:rPr>
      </w:pPr>
      <w:r w:rsidRPr="00884C98">
        <w:rPr>
          <w:rFonts w:ascii="Calibri" w:hAnsi="Calibri"/>
          <w:sz w:val="22"/>
        </w:rPr>
        <w:t>Podanie przez Panią/Pana danych osobowych jest niezbędne do</w:t>
      </w:r>
      <w:r w:rsidR="00884C98">
        <w:rPr>
          <w:rFonts w:ascii="Calibri" w:hAnsi="Calibri"/>
          <w:sz w:val="22"/>
        </w:rPr>
        <w:t xml:space="preserve"> skorzystania</w:t>
      </w:r>
      <w:r w:rsidRPr="00884C98">
        <w:rPr>
          <w:rFonts w:ascii="Calibri" w:hAnsi="Calibri"/>
          <w:sz w:val="22"/>
        </w:rPr>
        <w:t xml:space="preserve"> </w:t>
      </w:r>
      <w:r w:rsidR="00884C98" w:rsidRPr="00F6058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 Programu Ministra Rodziny i Polityki Społecznej „Opieka </w:t>
      </w:r>
      <w:proofErr w:type="spellStart"/>
      <w:r w:rsidR="00884C98" w:rsidRPr="00F6058A">
        <w:rPr>
          <w:rFonts w:asciiTheme="minorHAnsi" w:eastAsia="Times New Roman" w:hAnsiTheme="minorHAnsi" w:cstheme="minorHAnsi"/>
          <w:sz w:val="22"/>
          <w:szCs w:val="22"/>
          <w:lang w:eastAsia="pl-PL"/>
        </w:rPr>
        <w:t>Wytchnieniowa</w:t>
      </w:r>
      <w:proofErr w:type="spellEnd"/>
      <w:r w:rsidR="00884C98" w:rsidRPr="00F6058A">
        <w:rPr>
          <w:rFonts w:asciiTheme="minorHAnsi" w:eastAsia="Times New Roman" w:hAnsiTheme="minorHAnsi" w:cstheme="minorHAnsi"/>
          <w:sz w:val="22"/>
          <w:szCs w:val="22"/>
          <w:lang w:eastAsia="pl-PL"/>
        </w:rPr>
        <w:t>”</w:t>
      </w:r>
      <w:r w:rsidR="00884C9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realizowanego przez Dom Pomocy Społecznej im. Jana Pawła II w Szczutowie. </w:t>
      </w:r>
      <w:r w:rsidR="00AA59B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Brak możliwości pozyskania od Pani/Pana danych osobowych może skutkować brakiem zakwalifikowania Pani/Pana do uczestnictwa w </w:t>
      </w:r>
      <w:r w:rsidR="005B4062">
        <w:rPr>
          <w:rFonts w:asciiTheme="minorHAnsi" w:eastAsia="Times New Roman" w:hAnsiTheme="minorHAnsi" w:cstheme="minorHAnsi"/>
          <w:sz w:val="22"/>
          <w:szCs w:val="22"/>
          <w:lang w:eastAsia="pl-PL"/>
        </w:rPr>
        <w:t>ww. p</w:t>
      </w:r>
      <w:r w:rsidR="00AA59BB">
        <w:rPr>
          <w:rFonts w:asciiTheme="minorHAnsi" w:eastAsia="Times New Roman" w:hAnsiTheme="minorHAnsi" w:cstheme="minorHAnsi"/>
          <w:sz w:val="22"/>
          <w:szCs w:val="22"/>
          <w:lang w:eastAsia="pl-PL"/>
        </w:rPr>
        <w:t>rogramie</w:t>
      </w:r>
      <w:r w:rsidR="005B4062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p w14:paraId="246BB403" w14:textId="77777777" w:rsidR="001A2307" w:rsidRPr="005B4062" w:rsidRDefault="001A2307" w:rsidP="001A2307">
      <w:pPr>
        <w:jc w:val="both"/>
        <w:rPr>
          <w:rFonts w:asciiTheme="minorHAnsi" w:hAnsiTheme="minorHAnsi" w:cstheme="minorHAnsi"/>
          <w:sz w:val="22"/>
          <w:szCs w:val="22"/>
        </w:rPr>
      </w:pPr>
      <w:r w:rsidRPr="005B4062">
        <w:rPr>
          <w:rFonts w:asciiTheme="minorHAnsi" w:hAnsiTheme="minorHAnsi" w:cstheme="minorHAnsi"/>
          <w:sz w:val="22"/>
          <w:szCs w:val="22"/>
        </w:rPr>
        <w:t xml:space="preserve">Oświadczam, że zapoznałem się z ww. informacją dot. przetwarzania danych osobowych w ramach </w:t>
      </w:r>
      <w:r w:rsidRPr="005B4062">
        <w:rPr>
          <w:rFonts w:asciiTheme="minorHAnsi" w:eastAsia="Times New Roman" w:hAnsiTheme="minorHAnsi" w:cstheme="minorHAnsi"/>
          <w:color w:val="000000" w:themeColor="text1"/>
          <w:spacing w:val="-3"/>
          <w:sz w:val="22"/>
          <w:szCs w:val="22"/>
          <w:lang w:eastAsia="ar-SA"/>
        </w:rPr>
        <w:t>Programu „</w:t>
      </w:r>
      <w:r w:rsidRPr="005B406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Opieka </w:t>
      </w:r>
      <w:proofErr w:type="spellStart"/>
      <w:r w:rsidRPr="005B4062">
        <w:rPr>
          <w:rFonts w:asciiTheme="minorHAnsi" w:eastAsia="Times New Roman" w:hAnsiTheme="minorHAnsi" w:cstheme="minorHAnsi"/>
          <w:sz w:val="22"/>
          <w:szCs w:val="22"/>
          <w:lang w:eastAsia="pl-PL"/>
        </w:rPr>
        <w:t>Wytchnieniowa</w:t>
      </w:r>
      <w:proofErr w:type="spellEnd"/>
      <w:r w:rsidRPr="005B4062">
        <w:rPr>
          <w:rFonts w:asciiTheme="minorHAnsi" w:eastAsia="Times New Roman" w:hAnsiTheme="minorHAnsi" w:cstheme="minorHAnsi"/>
          <w:color w:val="000000" w:themeColor="text1"/>
          <w:spacing w:val="-3"/>
          <w:sz w:val="22"/>
          <w:szCs w:val="22"/>
          <w:lang w:eastAsia="ar-SA"/>
        </w:rPr>
        <w:t>” dla Jednostek Samorządu Terytorialnego – edycja 2024</w:t>
      </w:r>
      <w:r w:rsidRPr="005B4062">
        <w:rPr>
          <w:rFonts w:asciiTheme="minorHAnsi" w:hAnsiTheme="minorHAnsi" w:cstheme="minorHAnsi"/>
          <w:sz w:val="22"/>
          <w:szCs w:val="22"/>
        </w:rPr>
        <w:t>.</w:t>
      </w:r>
    </w:p>
    <w:p w14:paraId="52E5A4A4" w14:textId="77777777" w:rsidR="001A2307" w:rsidRPr="005B4062" w:rsidRDefault="001A2307" w:rsidP="001A230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EEA0157" w14:textId="77777777" w:rsidR="001A2307" w:rsidRPr="001A2307" w:rsidRDefault="001A2307" w:rsidP="005B4062">
      <w:pPr>
        <w:jc w:val="both"/>
        <w:rPr>
          <w:rFonts w:asciiTheme="minorHAnsi" w:hAnsiTheme="minorHAnsi" w:cstheme="minorHAnsi"/>
          <w:sz w:val="22"/>
        </w:rPr>
      </w:pPr>
      <w:r w:rsidRPr="005B4062">
        <w:rPr>
          <w:rFonts w:asciiTheme="minorHAnsi" w:hAnsiTheme="minorHAnsi" w:cstheme="minorHAnsi"/>
          <w:sz w:val="22"/>
          <w:szCs w:val="22"/>
        </w:rPr>
        <w:t>Data ……………..</w:t>
      </w:r>
      <w:r w:rsidRPr="005B4062">
        <w:rPr>
          <w:rFonts w:asciiTheme="minorHAnsi" w:hAnsiTheme="minorHAnsi" w:cstheme="minorHAnsi"/>
          <w:sz w:val="22"/>
          <w:szCs w:val="22"/>
        </w:rPr>
        <w:tab/>
      </w:r>
      <w:r w:rsidRPr="005B4062">
        <w:rPr>
          <w:rFonts w:asciiTheme="minorHAnsi" w:hAnsiTheme="minorHAnsi" w:cstheme="minorHAnsi"/>
          <w:sz w:val="22"/>
          <w:szCs w:val="22"/>
        </w:rPr>
        <w:tab/>
      </w:r>
      <w:r w:rsidRPr="005B4062">
        <w:rPr>
          <w:rFonts w:asciiTheme="minorHAnsi" w:hAnsiTheme="minorHAnsi" w:cstheme="minorHAnsi"/>
          <w:sz w:val="22"/>
          <w:szCs w:val="22"/>
        </w:rPr>
        <w:tab/>
      </w:r>
      <w:r w:rsidRPr="005B4062">
        <w:rPr>
          <w:rFonts w:asciiTheme="minorHAnsi" w:hAnsiTheme="minorHAnsi" w:cstheme="minorHAnsi"/>
          <w:sz w:val="22"/>
          <w:szCs w:val="22"/>
        </w:rPr>
        <w:tab/>
        <w:t>Podpis ……………………………..</w:t>
      </w:r>
    </w:p>
    <w:sectPr w:rsidR="001A2307" w:rsidRPr="001A2307" w:rsidSect="002019E6">
      <w:pgSz w:w="11906" w:h="16838"/>
      <w:pgMar w:top="720" w:right="720" w:bottom="720" w:left="720" w:header="720" w:footer="72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;Tah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836"/>
    <w:multiLevelType w:val="multilevel"/>
    <w:tmpl w:val="92EC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DA515D"/>
    <w:multiLevelType w:val="multilevel"/>
    <w:tmpl w:val="2530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335C41"/>
    <w:multiLevelType w:val="hybridMultilevel"/>
    <w:tmpl w:val="F912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06F1D"/>
    <w:multiLevelType w:val="multilevel"/>
    <w:tmpl w:val="2530F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4E96A0A"/>
    <w:multiLevelType w:val="hybridMultilevel"/>
    <w:tmpl w:val="0A78F450"/>
    <w:lvl w:ilvl="0" w:tplc="6220E5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EE62C4"/>
    <w:multiLevelType w:val="hybridMultilevel"/>
    <w:tmpl w:val="943A1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B795A"/>
    <w:multiLevelType w:val="multilevel"/>
    <w:tmpl w:val="694A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4A5D30"/>
    <w:multiLevelType w:val="multilevel"/>
    <w:tmpl w:val="77F2DA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8CF0856"/>
    <w:multiLevelType w:val="hybridMultilevel"/>
    <w:tmpl w:val="84063F2E"/>
    <w:lvl w:ilvl="0" w:tplc="565A14F2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2748015">
    <w:abstractNumId w:val="3"/>
  </w:num>
  <w:num w:numId="2" w16cid:durableId="1724987163">
    <w:abstractNumId w:val="7"/>
  </w:num>
  <w:num w:numId="3" w16cid:durableId="386342480">
    <w:abstractNumId w:val="1"/>
  </w:num>
  <w:num w:numId="4" w16cid:durableId="129637014">
    <w:abstractNumId w:val="0"/>
  </w:num>
  <w:num w:numId="5" w16cid:durableId="400950096">
    <w:abstractNumId w:val="5"/>
  </w:num>
  <w:num w:numId="6" w16cid:durableId="1787843134">
    <w:abstractNumId w:val="2"/>
  </w:num>
  <w:num w:numId="7" w16cid:durableId="2087192625">
    <w:abstractNumId w:val="8"/>
  </w:num>
  <w:num w:numId="8" w16cid:durableId="186528965">
    <w:abstractNumId w:val="6"/>
  </w:num>
  <w:num w:numId="9" w16cid:durableId="11336012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20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B0B"/>
    <w:rsid w:val="000C4BF5"/>
    <w:rsid w:val="00185286"/>
    <w:rsid w:val="001A2307"/>
    <w:rsid w:val="002019E6"/>
    <w:rsid w:val="00337144"/>
    <w:rsid w:val="003400C4"/>
    <w:rsid w:val="0042417E"/>
    <w:rsid w:val="0045736C"/>
    <w:rsid w:val="004E7DEE"/>
    <w:rsid w:val="00525588"/>
    <w:rsid w:val="005B4062"/>
    <w:rsid w:val="00744D9E"/>
    <w:rsid w:val="00801AC2"/>
    <w:rsid w:val="00884C98"/>
    <w:rsid w:val="00932FCD"/>
    <w:rsid w:val="00983B0B"/>
    <w:rsid w:val="00A17110"/>
    <w:rsid w:val="00A514C3"/>
    <w:rsid w:val="00AA59BB"/>
    <w:rsid w:val="00C14636"/>
    <w:rsid w:val="00C4061C"/>
    <w:rsid w:val="00CB6592"/>
    <w:rsid w:val="00D511A3"/>
    <w:rsid w:val="00E96376"/>
    <w:rsid w:val="00F6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8A7D"/>
  <w15:docId w15:val="{D646CC67-16F3-4C5C-93CD-4FE2C069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B0B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83B0B"/>
    <w:rPr>
      <w:color w:val="000080"/>
      <w:u w:val="single"/>
    </w:rPr>
  </w:style>
  <w:style w:type="character" w:customStyle="1" w:styleId="Znakinumeracji">
    <w:name w:val="Znaki numeracji"/>
    <w:qFormat/>
    <w:rsid w:val="00983B0B"/>
  </w:style>
  <w:style w:type="paragraph" w:styleId="Nagwek">
    <w:name w:val="header"/>
    <w:basedOn w:val="Normalny"/>
    <w:next w:val="Tekstpodstawowy"/>
    <w:qFormat/>
    <w:rsid w:val="00983B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983B0B"/>
    <w:pPr>
      <w:spacing w:after="120"/>
    </w:pPr>
  </w:style>
  <w:style w:type="paragraph" w:styleId="Lista">
    <w:name w:val="List"/>
    <w:basedOn w:val="Tekstpodstawowy"/>
    <w:rsid w:val="00983B0B"/>
  </w:style>
  <w:style w:type="paragraph" w:customStyle="1" w:styleId="Legenda1">
    <w:name w:val="Legenda1"/>
    <w:basedOn w:val="Normalny"/>
    <w:qFormat/>
    <w:rsid w:val="00983B0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83B0B"/>
    <w:pPr>
      <w:suppressLineNumbers/>
    </w:pPr>
  </w:style>
  <w:style w:type="paragraph" w:customStyle="1" w:styleId="Default">
    <w:name w:val="Default"/>
    <w:basedOn w:val="Normalny"/>
    <w:qFormat/>
    <w:rsid w:val="00983B0B"/>
    <w:pPr>
      <w:autoSpaceDE w:val="0"/>
    </w:pPr>
    <w:rPr>
      <w:rFonts w:ascii="Tahoma;Tahoma" w:eastAsia="Tahoma;Tahoma" w:hAnsi="Tahoma;Tahoma" w:cs="Tahoma;Tahoma"/>
      <w:color w:val="000000"/>
    </w:rPr>
  </w:style>
  <w:style w:type="numbering" w:customStyle="1" w:styleId="RTFNum2">
    <w:name w:val="RTF_Num 2"/>
    <w:qFormat/>
    <w:rsid w:val="00983B0B"/>
  </w:style>
  <w:style w:type="numbering" w:customStyle="1" w:styleId="RTFNum3">
    <w:name w:val="RTF_Num 3"/>
    <w:qFormat/>
    <w:rsid w:val="00983B0B"/>
  </w:style>
  <w:style w:type="numbering" w:customStyle="1" w:styleId="RTFNum4">
    <w:name w:val="RTF_Num 4"/>
    <w:qFormat/>
    <w:rsid w:val="00983B0B"/>
  </w:style>
  <w:style w:type="paragraph" w:styleId="Akapitzlist">
    <w:name w:val="List Paragraph"/>
    <w:basedOn w:val="Normalny"/>
    <w:uiPriority w:val="99"/>
    <w:qFormat/>
    <w:rsid w:val="00F6058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dpsszczut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Przemyslaw Olszewski</cp:lastModifiedBy>
  <cp:revision>8</cp:revision>
  <cp:lastPrinted>2019-02-20T09:08:00Z</cp:lastPrinted>
  <dcterms:created xsi:type="dcterms:W3CDTF">2024-03-14T11:45:00Z</dcterms:created>
  <dcterms:modified xsi:type="dcterms:W3CDTF">2024-03-15T16:42:00Z</dcterms:modified>
  <dc:language>pl-PL</dc:language>
</cp:coreProperties>
</file>